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b/>
          <w:u w:val="single"/>
          <w:lang w:val="en-CA"/>
        </w:rPr>
      </w:pPr>
      <w:r>
        <w:rPr>
          <w:rFonts w:ascii="Arial" w:hAnsi="Arial"/>
          <w:b/>
          <w:u w:val="single"/>
          <w:lang w:val="en-CA"/>
        </w:rPr>
        <w:t>MERCURY BAROMETER</w:t>
      </w: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u w:val="single"/>
          <w:lang w:val="en-CA"/>
        </w:rPr>
      </w:pP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r>
        <w:rPr>
          <w:rFonts w:ascii="Arial" w:hAnsi="Arial"/>
          <w:lang w:val="en-CA"/>
        </w:rPr>
        <w:t>The pressure of the atmosphere at any point is due to the weight of overlying air.  Pressure at the surface of the earth is normally measured by the mercury barometer and is expressed in inches of mercury.  The mercury barometer consists of an open dish of mercury into which the open end of an evacuated glass tube is placed.  Atmospheric pressure forces the mercury to rise in the tube.  The greater the pressure</w:t>
      </w:r>
      <w:r w:rsidR="006E16D7">
        <w:rPr>
          <w:rFonts w:ascii="Arial" w:hAnsi="Arial"/>
          <w:lang w:val="en-CA"/>
        </w:rPr>
        <w:t>,</w:t>
      </w:r>
      <w:r>
        <w:rPr>
          <w:rFonts w:ascii="Arial" w:hAnsi="Arial"/>
          <w:lang w:val="en-CA"/>
        </w:rPr>
        <w:t xml:space="preserve"> the higher the column rises.</w:t>
      </w: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b/>
          <w:u w:val="single"/>
          <w:lang w:val="en-CA"/>
        </w:rPr>
      </w:pPr>
      <w:r>
        <w:rPr>
          <w:rFonts w:ascii="Arial" w:hAnsi="Arial"/>
          <w:b/>
          <w:u w:val="single"/>
          <w:lang w:val="en-CA"/>
        </w:rPr>
        <w:t>UNITS OF MEASURE</w:t>
      </w: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b/>
          <w:u w:val="single"/>
          <w:lang w:val="en-CA"/>
        </w:rPr>
      </w:pPr>
    </w:p>
    <w:p w:rsidR="0078521A" w:rsidRPr="006E16D7" w:rsidRDefault="0078521A">
      <w:pPr>
        <w:pStyle w:val="Heading7"/>
        <w:rPr>
          <w:rFonts w:ascii="Arial" w:hAnsi="Arial"/>
          <w:b/>
          <w:sz w:val="20"/>
          <w:u w:val="none"/>
          <w:lang w:val="en-CA"/>
        </w:rPr>
      </w:pPr>
      <w:r w:rsidRPr="006E16D7">
        <w:rPr>
          <w:rFonts w:ascii="Arial" w:hAnsi="Arial"/>
          <w:b/>
          <w:sz w:val="20"/>
          <w:u w:val="none"/>
          <w:lang w:val="en-CA"/>
        </w:rPr>
        <w:t xml:space="preserve">Pressure </w:t>
      </w:r>
    </w:p>
    <w:p w:rsidR="0078521A" w:rsidRDefault="0078521A"/>
    <w:p w:rsidR="0078521A" w:rsidRDefault="0078521A">
      <w:pPr>
        <w:pStyle w:val="Heading7"/>
        <w:numPr>
          <w:ilvl w:val="0"/>
          <w:numId w:val="5"/>
        </w:numPr>
        <w:tabs>
          <w:tab w:val="clear" w:pos="1440"/>
          <w:tab w:val="clear" w:pos="2160"/>
        </w:tabs>
        <w:rPr>
          <w:rFonts w:ascii="Arial" w:hAnsi="Arial"/>
          <w:sz w:val="20"/>
          <w:u w:val="none"/>
          <w:lang w:val="en-CA"/>
        </w:rPr>
      </w:pPr>
      <w:r>
        <w:rPr>
          <w:rFonts w:ascii="Arial" w:hAnsi="Arial"/>
          <w:sz w:val="20"/>
          <w:u w:val="none"/>
          <w:lang w:val="en-CA"/>
        </w:rPr>
        <w:t>Force per unit area.</w:t>
      </w:r>
    </w:p>
    <w:p w:rsidR="0078521A" w:rsidRDefault="0078521A"/>
    <w:p w:rsidR="0078521A" w:rsidRPr="006E16D7" w:rsidRDefault="0078521A">
      <w:pPr>
        <w:pStyle w:val="Heading7"/>
        <w:rPr>
          <w:rFonts w:ascii="Arial" w:hAnsi="Arial"/>
          <w:b/>
          <w:sz w:val="20"/>
          <w:u w:val="none"/>
          <w:lang w:val="en-CA"/>
        </w:rPr>
      </w:pPr>
      <w:r w:rsidRPr="006E16D7">
        <w:rPr>
          <w:rFonts w:ascii="Arial" w:hAnsi="Arial"/>
          <w:b/>
          <w:sz w:val="20"/>
          <w:u w:val="none"/>
          <w:lang w:val="en-CA"/>
        </w:rPr>
        <w:t>Inches of mercury</w:t>
      </w:r>
    </w:p>
    <w:p w:rsidR="0078521A" w:rsidRDefault="0078521A"/>
    <w:p w:rsidR="0078521A" w:rsidRDefault="0078521A">
      <w:pPr>
        <w:numPr>
          <w:ilvl w:val="0"/>
          <w:numId w:val="2"/>
        </w:num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r>
        <w:rPr>
          <w:rFonts w:ascii="Arial" w:hAnsi="Arial"/>
          <w:lang w:val="en-CA"/>
        </w:rPr>
        <w:t>The unit used to measure the length of a column of mercury in the barometer (“Hg).</w:t>
      </w: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u w:val="single"/>
          <w:lang w:val="en-CA"/>
        </w:rPr>
      </w:pPr>
    </w:p>
    <w:p w:rsidR="0078521A" w:rsidRPr="006E16D7"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b/>
          <w:lang w:val="en-CA"/>
        </w:rPr>
      </w:pPr>
      <w:proofErr w:type="spellStart"/>
      <w:r w:rsidRPr="006E16D7">
        <w:rPr>
          <w:rFonts w:ascii="Arial" w:hAnsi="Arial"/>
          <w:b/>
          <w:lang w:val="en-CA"/>
        </w:rPr>
        <w:t>Millibars</w:t>
      </w:r>
      <w:proofErr w:type="spellEnd"/>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p>
    <w:p w:rsidR="0078521A" w:rsidRDefault="0078521A">
      <w:pPr>
        <w:numPr>
          <w:ilvl w:val="0"/>
          <w:numId w:val="3"/>
        </w:num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r>
        <w:rPr>
          <w:rFonts w:ascii="Arial" w:hAnsi="Arial"/>
          <w:lang w:val="en-CA"/>
        </w:rPr>
        <w:t>The pressure exerted on an area of 1 square cm by a force of 1000 Dynes (</w:t>
      </w:r>
      <w:proofErr w:type="spellStart"/>
      <w:r>
        <w:rPr>
          <w:rFonts w:ascii="Arial" w:hAnsi="Arial"/>
          <w:lang w:val="en-CA"/>
        </w:rPr>
        <w:t>mb</w:t>
      </w:r>
      <w:proofErr w:type="spellEnd"/>
      <w:r>
        <w:rPr>
          <w:rFonts w:ascii="Arial" w:hAnsi="Arial"/>
          <w:lang w:val="en-CA"/>
        </w:rPr>
        <w:t>).</w:t>
      </w: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p>
    <w:p w:rsidR="0078521A" w:rsidRPr="006E16D7" w:rsidRDefault="00D20A02">
      <w:pPr>
        <w:pStyle w:val="Heading7"/>
        <w:rPr>
          <w:rFonts w:ascii="Arial" w:hAnsi="Arial"/>
          <w:b/>
          <w:sz w:val="20"/>
          <w:u w:val="none"/>
          <w:lang w:val="en-CA"/>
        </w:rPr>
      </w:pPr>
      <w:proofErr w:type="spellStart"/>
      <w:r w:rsidRPr="006E16D7">
        <w:rPr>
          <w:rFonts w:ascii="Arial" w:hAnsi="Arial"/>
          <w:b/>
          <w:sz w:val="20"/>
          <w:u w:val="none"/>
          <w:lang w:val="en-CA"/>
        </w:rPr>
        <w:t>Hecto</w:t>
      </w:r>
      <w:r w:rsidR="0078521A" w:rsidRPr="006E16D7">
        <w:rPr>
          <w:rFonts w:ascii="Arial" w:hAnsi="Arial"/>
          <w:b/>
          <w:sz w:val="20"/>
          <w:u w:val="none"/>
          <w:lang w:val="en-CA"/>
        </w:rPr>
        <w:t>pascals</w:t>
      </w:r>
      <w:proofErr w:type="spellEnd"/>
    </w:p>
    <w:p w:rsidR="0078521A" w:rsidRDefault="0078521A"/>
    <w:p w:rsidR="0078521A" w:rsidRDefault="0078521A">
      <w:pPr>
        <w:numPr>
          <w:ilvl w:val="0"/>
          <w:numId w:val="6"/>
        </w:numPr>
        <w:rPr>
          <w:rFonts w:ascii="Arial" w:hAnsi="Arial"/>
          <w:lang w:val="en-CA"/>
        </w:rPr>
      </w:pPr>
      <w:r>
        <w:rPr>
          <w:rFonts w:ascii="Arial" w:hAnsi="Arial"/>
          <w:lang w:val="en-CA"/>
        </w:rPr>
        <w:t xml:space="preserve">One </w:t>
      </w:r>
      <w:proofErr w:type="spellStart"/>
      <w:r>
        <w:rPr>
          <w:rFonts w:ascii="Arial" w:hAnsi="Arial"/>
          <w:lang w:val="en-CA"/>
        </w:rPr>
        <w:t>hectopascal</w:t>
      </w:r>
      <w:proofErr w:type="spellEnd"/>
      <w:r>
        <w:rPr>
          <w:rFonts w:ascii="Arial" w:hAnsi="Arial"/>
          <w:lang w:val="en-CA"/>
        </w:rPr>
        <w:t xml:space="preserve"> equals one </w:t>
      </w:r>
      <w:proofErr w:type="spellStart"/>
      <w:r>
        <w:rPr>
          <w:rFonts w:ascii="Arial" w:hAnsi="Arial"/>
          <w:lang w:val="en-CA"/>
        </w:rPr>
        <w:t>millibar</w:t>
      </w:r>
      <w:proofErr w:type="spellEnd"/>
      <w:r>
        <w:rPr>
          <w:rFonts w:ascii="Arial" w:hAnsi="Arial"/>
          <w:lang w:val="en-CA"/>
        </w:rPr>
        <w:t xml:space="preserve"> (</w:t>
      </w:r>
      <w:proofErr w:type="spellStart"/>
      <w:r>
        <w:rPr>
          <w:rFonts w:ascii="Arial" w:hAnsi="Arial"/>
          <w:lang w:val="en-CA"/>
        </w:rPr>
        <w:t>hPa</w:t>
      </w:r>
      <w:proofErr w:type="spellEnd"/>
      <w:r>
        <w:rPr>
          <w:rFonts w:ascii="Arial" w:hAnsi="Arial"/>
          <w:lang w:val="en-CA"/>
        </w:rPr>
        <w:t>)</w:t>
      </w:r>
    </w:p>
    <w:p w:rsidR="0078521A" w:rsidRDefault="0078521A">
      <w:pPr>
        <w:rPr>
          <w:rFonts w:ascii="Arial" w:hAnsi="Arial"/>
          <w:lang w:val="en-CA"/>
        </w:rPr>
      </w:pPr>
    </w:p>
    <w:p w:rsidR="0078521A" w:rsidRDefault="0078521A">
      <w:pPr>
        <w:rPr>
          <w:rFonts w:ascii="Arial" w:hAnsi="Arial"/>
          <w:b/>
          <w:lang w:val="en-CA"/>
        </w:rPr>
      </w:pP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b/>
          <w:u w:val="single"/>
          <w:lang w:val="en-CA"/>
        </w:rPr>
      </w:pPr>
      <w:r>
        <w:rPr>
          <w:rFonts w:ascii="Arial" w:hAnsi="Arial"/>
          <w:b/>
          <w:u w:val="single"/>
          <w:lang w:val="en-CA"/>
        </w:rPr>
        <w:t>ICAO – INTERNATIONAL CIVIL AVIATION ORGANIZATION</w:t>
      </w: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b/>
          <w:lang w:val="en-CA"/>
        </w:rPr>
      </w:pP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r>
        <w:rPr>
          <w:rFonts w:ascii="Arial" w:hAnsi="Arial"/>
          <w:lang w:val="en-CA"/>
        </w:rPr>
        <w:t>The ICAO Standard Atmosphere consists of:</w:t>
      </w: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p>
    <w:p w:rsidR="0078521A" w:rsidRDefault="0078521A">
      <w:pPr>
        <w:numPr>
          <w:ilvl w:val="0"/>
          <w:numId w:val="7"/>
        </w:numPr>
        <w:tabs>
          <w:tab w:val="clear" w:pos="360"/>
          <w:tab w:val="left" w:pos="-1080"/>
          <w:tab w:val="left" w:pos="-720"/>
          <w:tab w:val="left" w:pos="0"/>
          <w:tab w:val="num" w:pos="720"/>
          <w:tab w:val="left" w:pos="1440"/>
          <w:tab w:val="left" w:pos="2160"/>
          <w:tab w:val="left" w:pos="2880"/>
          <w:tab w:val="left" w:pos="3600"/>
          <w:tab w:val="left" w:pos="4050"/>
          <w:tab w:val="left" w:pos="4320"/>
        </w:tabs>
        <w:suppressAutoHyphens/>
        <w:ind w:left="720"/>
        <w:rPr>
          <w:rFonts w:ascii="Arial" w:hAnsi="Arial"/>
          <w:lang w:val="en-CA"/>
        </w:rPr>
      </w:pPr>
      <w:r>
        <w:rPr>
          <w:rFonts w:ascii="Arial" w:hAnsi="Arial"/>
          <w:lang w:val="en-CA"/>
        </w:rPr>
        <w:t>MSL pressure</w:t>
      </w:r>
      <w:r>
        <w:rPr>
          <w:rFonts w:ascii="Arial" w:hAnsi="Arial"/>
          <w:lang w:val="en-CA"/>
        </w:rPr>
        <w:tab/>
      </w:r>
      <w:r>
        <w:rPr>
          <w:rFonts w:ascii="Arial" w:hAnsi="Arial"/>
          <w:lang w:val="en-CA"/>
        </w:rPr>
        <w:tab/>
        <w:t xml:space="preserve">29.92"Hg = 1013.2 </w:t>
      </w:r>
      <w:proofErr w:type="spellStart"/>
      <w:r>
        <w:rPr>
          <w:rFonts w:ascii="Arial" w:hAnsi="Arial"/>
          <w:lang w:val="en-CA"/>
        </w:rPr>
        <w:t>mb</w:t>
      </w:r>
      <w:proofErr w:type="spellEnd"/>
      <w:r>
        <w:rPr>
          <w:rFonts w:ascii="Arial" w:hAnsi="Arial"/>
          <w:lang w:val="en-CA"/>
        </w:rPr>
        <w:t xml:space="preserve"> = 1013</w:t>
      </w:r>
      <w:r w:rsidR="00D20A02">
        <w:rPr>
          <w:rFonts w:ascii="Arial" w:hAnsi="Arial"/>
          <w:lang w:val="en-CA"/>
        </w:rPr>
        <w:t>.2</w:t>
      </w:r>
      <w:r>
        <w:rPr>
          <w:rFonts w:ascii="Arial" w:hAnsi="Arial"/>
          <w:lang w:val="en-CA"/>
        </w:rPr>
        <w:t xml:space="preserve"> </w:t>
      </w:r>
      <w:proofErr w:type="spellStart"/>
      <w:r w:rsidR="00D20A02">
        <w:rPr>
          <w:rFonts w:ascii="Arial" w:hAnsi="Arial"/>
          <w:lang w:val="en-CA"/>
        </w:rPr>
        <w:t>h</w:t>
      </w:r>
      <w:r>
        <w:rPr>
          <w:rFonts w:ascii="Arial" w:hAnsi="Arial"/>
          <w:lang w:val="en-CA"/>
        </w:rPr>
        <w:t>Pa</w:t>
      </w:r>
      <w:proofErr w:type="spellEnd"/>
      <w:r w:rsidR="00AA03D1">
        <w:rPr>
          <w:rFonts w:ascii="Arial" w:hAnsi="Arial"/>
          <w:lang w:val="en-CA"/>
        </w:rPr>
        <w:t xml:space="preserve"> = 101.32 kPa</w:t>
      </w:r>
      <w:bookmarkStart w:id="0" w:name="_GoBack"/>
      <w:bookmarkEnd w:id="0"/>
      <w:r>
        <w:rPr>
          <w:rFonts w:ascii="Arial" w:hAnsi="Arial"/>
          <w:lang w:val="en-CA"/>
        </w:rPr>
        <w:tab/>
      </w: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ind w:left="360"/>
        <w:rPr>
          <w:rFonts w:ascii="Arial" w:hAnsi="Arial"/>
          <w:lang w:val="en-CA"/>
        </w:rPr>
      </w:pPr>
    </w:p>
    <w:p w:rsidR="0078521A" w:rsidRDefault="0078521A">
      <w:pPr>
        <w:numPr>
          <w:ilvl w:val="0"/>
          <w:numId w:val="7"/>
        </w:numPr>
        <w:tabs>
          <w:tab w:val="clear" w:pos="360"/>
          <w:tab w:val="left" w:pos="-1080"/>
          <w:tab w:val="left" w:pos="-720"/>
          <w:tab w:val="left" w:pos="0"/>
          <w:tab w:val="num" w:pos="720"/>
          <w:tab w:val="left" w:pos="1440"/>
          <w:tab w:val="left" w:pos="2160"/>
          <w:tab w:val="left" w:pos="2880"/>
          <w:tab w:val="left" w:pos="3600"/>
          <w:tab w:val="left" w:pos="4050"/>
          <w:tab w:val="left" w:pos="4320"/>
        </w:tabs>
        <w:suppressAutoHyphens/>
        <w:ind w:left="720"/>
        <w:rPr>
          <w:rFonts w:ascii="Arial" w:hAnsi="Arial"/>
          <w:lang w:val="en-CA"/>
        </w:rPr>
      </w:pPr>
      <w:r>
        <w:rPr>
          <w:rFonts w:ascii="Arial" w:hAnsi="Arial"/>
          <w:lang w:val="en-CA"/>
        </w:rPr>
        <w:t>MSL temperature</w:t>
      </w:r>
      <w:r>
        <w:rPr>
          <w:rFonts w:ascii="Arial" w:hAnsi="Arial"/>
          <w:lang w:val="en-CA"/>
        </w:rPr>
        <w:tab/>
        <w:t>15</w:t>
      </w:r>
      <w:r>
        <w:rPr>
          <w:rFonts w:ascii="Arial" w:hAnsi="Arial"/>
          <w:lang w:val="en-CA"/>
        </w:rPr>
        <w:sym w:font="Symbol" w:char="F0B0"/>
      </w:r>
      <w:r>
        <w:rPr>
          <w:rFonts w:ascii="Arial" w:hAnsi="Arial"/>
          <w:lang w:val="en-CA"/>
        </w:rPr>
        <w:t>C</w:t>
      </w: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ind w:left="360"/>
        <w:rPr>
          <w:rFonts w:ascii="Arial" w:hAnsi="Arial"/>
          <w:lang w:val="en-CA"/>
        </w:rPr>
      </w:pPr>
    </w:p>
    <w:p w:rsidR="0078521A" w:rsidRDefault="0078521A">
      <w:pPr>
        <w:numPr>
          <w:ilvl w:val="0"/>
          <w:numId w:val="7"/>
        </w:numPr>
        <w:tabs>
          <w:tab w:val="clear" w:pos="360"/>
          <w:tab w:val="left" w:pos="-1080"/>
          <w:tab w:val="left" w:pos="-720"/>
          <w:tab w:val="left" w:pos="0"/>
          <w:tab w:val="num" w:pos="720"/>
          <w:tab w:val="left" w:pos="1440"/>
          <w:tab w:val="left" w:pos="2160"/>
          <w:tab w:val="left" w:pos="2880"/>
          <w:tab w:val="left" w:pos="3600"/>
          <w:tab w:val="left" w:pos="4050"/>
          <w:tab w:val="left" w:pos="4320"/>
        </w:tabs>
        <w:suppressAutoHyphens/>
        <w:ind w:left="720"/>
        <w:rPr>
          <w:rFonts w:ascii="Arial" w:hAnsi="Arial"/>
          <w:lang w:val="en-CA"/>
        </w:rPr>
      </w:pPr>
      <w:r>
        <w:rPr>
          <w:rFonts w:ascii="Arial" w:hAnsi="Arial"/>
          <w:lang w:val="en-CA"/>
        </w:rPr>
        <w:t>Lapse Rate</w:t>
      </w:r>
      <w:r>
        <w:rPr>
          <w:rFonts w:ascii="Arial" w:hAnsi="Arial"/>
          <w:lang w:val="en-CA"/>
        </w:rPr>
        <w:tab/>
      </w:r>
      <w:r>
        <w:rPr>
          <w:rFonts w:ascii="Arial" w:hAnsi="Arial"/>
          <w:lang w:val="en-CA"/>
        </w:rPr>
        <w:tab/>
        <w:t>1.98</w:t>
      </w:r>
      <w:r>
        <w:rPr>
          <w:rFonts w:ascii="Arial" w:hAnsi="Arial"/>
          <w:lang w:val="en-CA"/>
        </w:rPr>
        <w:sym w:font="Symbol" w:char="F0B0"/>
      </w:r>
      <w:r>
        <w:rPr>
          <w:rFonts w:ascii="Arial" w:hAnsi="Arial"/>
          <w:lang w:val="en-CA"/>
        </w:rPr>
        <w:t>C/1000ft</w:t>
      </w: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ind w:left="360"/>
        <w:rPr>
          <w:rFonts w:ascii="Arial" w:hAnsi="Arial"/>
          <w:lang w:val="en-CA"/>
        </w:rPr>
      </w:pPr>
    </w:p>
    <w:p w:rsidR="0078521A" w:rsidRDefault="0078521A">
      <w:pPr>
        <w:numPr>
          <w:ilvl w:val="0"/>
          <w:numId w:val="7"/>
        </w:numPr>
        <w:tabs>
          <w:tab w:val="clear" w:pos="360"/>
          <w:tab w:val="left" w:pos="-1080"/>
          <w:tab w:val="left" w:pos="-720"/>
          <w:tab w:val="left" w:pos="0"/>
          <w:tab w:val="num" w:pos="720"/>
          <w:tab w:val="left" w:pos="1440"/>
          <w:tab w:val="left" w:pos="2160"/>
          <w:tab w:val="left" w:pos="2880"/>
          <w:tab w:val="left" w:pos="3600"/>
          <w:tab w:val="left" w:pos="4050"/>
          <w:tab w:val="left" w:pos="4320"/>
        </w:tabs>
        <w:suppressAutoHyphens/>
        <w:ind w:left="720"/>
        <w:rPr>
          <w:rFonts w:ascii="Arial" w:hAnsi="Arial"/>
          <w:lang w:val="en-CA"/>
        </w:rPr>
      </w:pPr>
      <w:r>
        <w:rPr>
          <w:rFonts w:ascii="Arial" w:hAnsi="Arial"/>
          <w:lang w:val="en-CA"/>
        </w:rPr>
        <w:t>Air is a</w:t>
      </w:r>
      <w:r>
        <w:rPr>
          <w:rFonts w:ascii="Arial" w:hAnsi="Arial"/>
          <w:lang w:val="en-CA"/>
        </w:rPr>
        <w:tab/>
      </w:r>
      <w:r>
        <w:rPr>
          <w:rFonts w:ascii="Arial" w:hAnsi="Arial"/>
          <w:lang w:val="en-CA"/>
        </w:rPr>
        <w:tab/>
      </w:r>
      <w:r>
        <w:rPr>
          <w:rFonts w:ascii="Arial" w:hAnsi="Arial"/>
          <w:lang w:val="en-CA"/>
        </w:rPr>
        <w:tab/>
      </w:r>
      <w:r w:rsidR="006E16D7">
        <w:rPr>
          <w:rFonts w:ascii="Arial" w:hAnsi="Arial"/>
          <w:lang w:val="en-CA"/>
        </w:rPr>
        <w:t>p</w:t>
      </w:r>
      <w:r>
        <w:rPr>
          <w:rFonts w:ascii="Arial" w:hAnsi="Arial"/>
          <w:lang w:val="en-CA"/>
        </w:rPr>
        <w:t>erfectly dry gas</w:t>
      </w: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p>
    <w:p w:rsidR="0078521A" w:rsidRDefault="0078521A">
      <w:pPr>
        <w:pStyle w:val="Heading4"/>
        <w:jc w:val="left"/>
        <w:rPr>
          <w:rFonts w:ascii="Arial" w:hAnsi="Arial"/>
          <w:sz w:val="20"/>
          <w:lang w:val="en-CA"/>
        </w:rPr>
      </w:pPr>
      <w:r>
        <w:rPr>
          <w:rFonts w:ascii="Arial" w:hAnsi="Arial"/>
          <w:sz w:val="20"/>
          <w:lang w:val="en-CA"/>
        </w:rPr>
        <w:t>DENSITY</w:t>
      </w:r>
    </w:p>
    <w:p w:rsidR="0078521A" w:rsidRDefault="0078521A">
      <w:pPr>
        <w:rPr>
          <w:rFonts w:ascii="Arial" w:hAnsi="Arial"/>
          <w:lang w:val="en-CA"/>
        </w:rPr>
      </w:pP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proofErr w:type="gramStart"/>
      <w:r>
        <w:rPr>
          <w:rFonts w:ascii="Arial" w:hAnsi="Arial"/>
          <w:lang w:val="en-CA"/>
        </w:rPr>
        <w:t>Mass per unit volume.</w:t>
      </w:r>
      <w:proofErr w:type="gramEnd"/>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jc w:val="center"/>
        <w:rPr>
          <w:rFonts w:ascii="Arial" w:hAnsi="Arial"/>
          <w:lang w:val="en-CA"/>
        </w:rPr>
      </w:pP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jc w:val="center"/>
        <w:rPr>
          <w:rFonts w:ascii="Arial" w:hAnsi="Arial"/>
          <w:lang w:val="en-CA"/>
        </w:rPr>
      </w:pPr>
    </w:p>
    <w:p w:rsidR="0078521A" w:rsidRDefault="0078521A">
      <w:pPr>
        <w:pStyle w:val="Heading4"/>
        <w:jc w:val="left"/>
        <w:rPr>
          <w:rFonts w:ascii="Arial" w:hAnsi="Arial"/>
          <w:sz w:val="20"/>
          <w:lang w:val="en-CA"/>
        </w:rPr>
      </w:pPr>
      <w:r>
        <w:rPr>
          <w:rFonts w:ascii="Arial" w:hAnsi="Arial"/>
          <w:sz w:val="20"/>
          <w:lang w:val="en-CA"/>
        </w:rPr>
        <w:t>PRESSURE AND DENSITY</w:t>
      </w: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jc w:val="center"/>
        <w:rPr>
          <w:rFonts w:ascii="Arial" w:hAnsi="Arial"/>
          <w:b/>
          <w:u w:val="single"/>
          <w:lang w:val="en-CA"/>
        </w:rPr>
      </w:pPr>
    </w:p>
    <w:p w:rsidR="0078521A" w:rsidRDefault="0078521A">
      <w:pPr>
        <w:pStyle w:val="BodyText"/>
        <w:jc w:val="left"/>
        <w:rPr>
          <w:rFonts w:ascii="Arial" w:hAnsi="Arial"/>
          <w:sz w:val="20"/>
          <w:lang w:val="en-CA"/>
        </w:rPr>
      </w:pPr>
      <w:proofErr w:type="gramStart"/>
      <w:r>
        <w:rPr>
          <w:rFonts w:ascii="Arial" w:hAnsi="Arial"/>
          <w:sz w:val="20"/>
          <w:lang w:val="en-CA"/>
        </w:rPr>
        <w:t>Are directly proportional.</w:t>
      </w:r>
      <w:proofErr w:type="gramEnd"/>
      <w:r>
        <w:rPr>
          <w:rFonts w:ascii="Arial" w:hAnsi="Arial"/>
          <w:sz w:val="20"/>
          <w:lang w:val="en-CA"/>
        </w:rPr>
        <w:t xml:space="preserve"> As density increases</w:t>
      </w:r>
      <w:r w:rsidR="006E16D7">
        <w:rPr>
          <w:rFonts w:ascii="Arial" w:hAnsi="Arial"/>
          <w:sz w:val="20"/>
          <w:lang w:val="en-CA"/>
        </w:rPr>
        <w:t>,</w:t>
      </w:r>
      <w:r>
        <w:rPr>
          <w:rFonts w:ascii="Arial" w:hAnsi="Arial"/>
          <w:sz w:val="20"/>
          <w:lang w:val="en-CA"/>
        </w:rPr>
        <w:t xml:space="preserve"> so does pressure.</w:t>
      </w: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r>
        <w:rPr>
          <w:rFonts w:ascii="Arial" w:hAnsi="Arial"/>
          <w:lang w:val="en-CA"/>
        </w:rPr>
        <w:br w:type="page"/>
      </w:r>
    </w:p>
    <w:p w:rsidR="0078521A" w:rsidRDefault="0078521A">
      <w:pPr>
        <w:pStyle w:val="Heading6"/>
        <w:jc w:val="left"/>
        <w:rPr>
          <w:rFonts w:ascii="Arial" w:hAnsi="Arial"/>
          <w:sz w:val="20"/>
          <w:lang w:val="en-CA"/>
        </w:rPr>
      </w:pPr>
      <w:r>
        <w:rPr>
          <w:rFonts w:ascii="Arial" w:hAnsi="Arial"/>
          <w:sz w:val="20"/>
          <w:lang w:val="en-CA"/>
        </w:rPr>
        <w:lastRenderedPageBreak/>
        <w:t>ALTIMETER SETTING</w:t>
      </w: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p>
    <w:p w:rsidR="0078521A" w:rsidRDefault="0078521A">
      <w:pPr>
        <w:numPr>
          <w:ilvl w:val="0"/>
          <w:numId w:val="8"/>
        </w:num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r>
        <w:rPr>
          <w:rFonts w:ascii="Arial" w:hAnsi="Arial"/>
          <w:lang w:val="en-CA"/>
        </w:rPr>
        <w:t>The barometric pressure reading is used to adjust the altimeter for variations in existing atmospheric pressure or to the standard altimeter setting.</w:t>
      </w: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p>
    <w:p w:rsidR="0078521A" w:rsidRDefault="0078521A">
      <w:pPr>
        <w:numPr>
          <w:ilvl w:val="0"/>
          <w:numId w:val="8"/>
        </w:num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r>
        <w:rPr>
          <w:rFonts w:ascii="Arial" w:hAnsi="Arial"/>
          <w:lang w:val="en-CA"/>
        </w:rPr>
        <w:t>If set to the existing pressure</w:t>
      </w:r>
      <w:r w:rsidR="006E16D7">
        <w:rPr>
          <w:rFonts w:ascii="Arial" w:hAnsi="Arial"/>
          <w:lang w:val="en-CA"/>
        </w:rPr>
        <w:t>,</w:t>
      </w:r>
      <w:r>
        <w:rPr>
          <w:rFonts w:ascii="Arial" w:hAnsi="Arial"/>
          <w:lang w:val="en-CA"/>
        </w:rPr>
        <w:t xml:space="preserve"> it will read the true elevation of the airport above sea level.</w:t>
      </w: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ind w:firstLine="720"/>
        <w:rPr>
          <w:rFonts w:ascii="Arial" w:hAnsi="Arial"/>
          <w:lang w:val="en-CA"/>
        </w:rPr>
      </w:pPr>
    </w:p>
    <w:p w:rsidR="0078521A" w:rsidRDefault="0078521A">
      <w:pPr>
        <w:numPr>
          <w:ilvl w:val="0"/>
          <w:numId w:val="8"/>
        </w:num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r>
        <w:rPr>
          <w:rFonts w:ascii="Arial" w:hAnsi="Arial"/>
          <w:lang w:val="en-CA"/>
        </w:rPr>
        <w:t>It is measured in inches of mercury.</w:t>
      </w: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ind w:firstLine="720"/>
        <w:rPr>
          <w:rFonts w:ascii="Arial" w:hAnsi="Arial"/>
          <w:lang w:val="en-CA"/>
        </w:rPr>
      </w:pP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ind w:firstLine="720"/>
        <w:rPr>
          <w:rFonts w:ascii="Arial" w:hAnsi="Arial"/>
          <w:lang w:val="en-CA"/>
        </w:rPr>
      </w:pPr>
    </w:p>
    <w:p w:rsidR="0078521A" w:rsidRDefault="0078521A">
      <w:pPr>
        <w:pStyle w:val="Heading1"/>
        <w:rPr>
          <w:rFonts w:ascii="Arial" w:hAnsi="Arial"/>
          <w:sz w:val="20"/>
          <w:lang w:val="en-CA"/>
        </w:rPr>
      </w:pPr>
      <w:r>
        <w:rPr>
          <w:rFonts w:ascii="Arial" w:hAnsi="Arial"/>
          <w:sz w:val="20"/>
          <w:lang w:val="en-CA"/>
        </w:rPr>
        <w:t>METEOROLOGICAL ASPECTS OF THE ALTIMETER</w:t>
      </w: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p>
    <w:p w:rsidR="0078521A" w:rsidRDefault="0078521A">
      <w:pPr>
        <w:numPr>
          <w:ilvl w:val="0"/>
          <w:numId w:val="9"/>
        </w:numPr>
        <w:tabs>
          <w:tab w:val="clear" w:pos="360"/>
          <w:tab w:val="left" w:pos="-1080"/>
          <w:tab w:val="left" w:pos="-720"/>
          <w:tab w:val="left" w:pos="0"/>
          <w:tab w:val="left" w:pos="720"/>
          <w:tab w:val="num" w:pos="1080"/>
          <w:tab w:val="left" w:pos="1440"/>
          <w:tab w:val="left" w:pos="2160"/>
          <w:tab w:val="left" w:pos="2880"/>
          <w:tab w:val="left" w:pos="3600"/>
          <w:tab w:val="left" w:pos="4050"/>
          <w:tab w:val="left" w:pos="4320"/>
        </w:tabs>
        <w:suppressAutoHyphens/>
        <w:ind w:left="1080"/>
        <w:rPr>
          <w:rFonts w:ascii="Arial" w:hAnsi="Arial"/>
          <w:lang w:val="en-CA"/>
        </w:rPr>
      </w:pPr>
      <w:r>
        <w:rPr>
          <w:rFonts w:ascii="Arial" w:hAnsi="Arial"/>
          <w:lang w:val="en-CA"/>
        </w:rPr>
        <w:t>When flying from an area of high pressure to an area of low pressure</w:t>
      </w:r>
      <w:r w:rsidR="006E16D7">
        <w:rPr>
          <w:rFonts w:ascii="Arial" w:hAnsi="Arial"/>
          <w:lang w:val="en-CA"/>
        </w:rPr>
        <w:t>,</w:t>
      </w:r>
      <w:r>
        <w:rPr>
          <w:rFonts w:ascii="Arial" w:hAnsi="Arial"/>
          <w:lang w:val="en-CA"/>
        </w:rPr>
        <w:t xml:space="preserve"> the altimeter will read higher than what the aircraft is actually flying.</w:t>
      </w: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p>
    <w:p w:rsidR="0078521A" w:rsidRDefault="0078521A">
      <w:pPr>
        <w:pStyle w:val="Heading2"/>
        <w:rPr>
          <w:rFonts w:ascii="Arial" w:hAnsi="Arial"/>
          <w:sz w:val="24"/>
          <w:lang w:val="en-CA"/>
        </w:rPr>
      </w:pPr>
      <w:r>
        <w:rPr>
          <w:rFonts w:ascii="Arial" w:hAnsi="Arial"/>
          <w:sz w:val="24"/>
          <w:lang w:val="en-CA"/>
        </w:rPr>
        <w:t>HIGH TO LOW - LOOK OUT BELOW</w:t>
      </w: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ind w:left="720"/>
        <w:rPr>
          <w:rFonts w:ascii="Arial" w:hAnsi="Arial"/>
          <w:lang w:val="en-CA"/>
        </w:rPr>
      </w:pPr>
    </w:p>
    <w:p w:rsidR="0078521A" w:rsidRDefault="0078521A">
      <w:pPr>
        <w:numPr>
          <w:ilvl w:val="0"/>
          <w:numId w:val="10"/>
        </w:numPr>
        <w:tabs>
          <w:tab w:val="clear" w:pos="360"/>
          <w:tab w:val="left" w:pos="-1080"/>
          <w:tab w:val="left" w:pos="-720"/>
          <w:tab w:val="left" w:pos="0"/>
          <w:tab w:val="left" w:pos="720"/>
          <w:tab w:val="num" w:pos="1080"/>
          <w:tab w:val="left" w:pos="1440"/>
          <w:tab w:val="left" w:pos="2160"/>
          <w:tab w:val="left" w:pos="2880"/>
          <w:tab w:val="left" w:pos="3600"/>
          <w:tab w:val="left" w:pos="4050"/>
          <w:tab w:val="left" w:pos="4320"/>
        </w:tabs>
        <w:suppressAutoHyphens/>
        <w:ind w:left="1080"/>
        <w:rPr>
          <w:rFonts w:ascii="Arial" w:hAnsi="Arial"/>
          <w:lang w:val="en-CA"/>
        </w:rPr>
      </w:pPr>
      <w:r>
        <w:rPr>
          <w:rFonts w:ascii="Arial" w:hAnsi="Arial"/>
          <w:lang w:val="en-CA"/>
        </w:rPr>
        <w:t>When flying from an area of low pressure to an area of high pressure</w:t>
      </w:r>
      <w:r w:rsidR="006E16D7">
        <w:rPr>
          <w:rFonts w:ascii="Arial" w:hAnsi="Arial"/>
          <w:lang w:val="en-CA"/>
        </w:rPr>
        <w:t>,</w:t>
      </w:r>
      <w:r>
        <w:rPr>
          <w:rFonts w:ascii="Arial" w:hAnsi="Arial"/>
          <w:lang w:val="en-CA"/>
        </w:rPr>
        <w:t xml:space="preserve"> the altimeter will read lower than what the aircraft is actually flying.</w:t>
      </w: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p>
    <w:p w:rsidR="0078521A" w:rsidRDefault="0078521A">
      <w:pPr>
        <w:pStyle w:val="Heading2"/>
        <w:rPr>
          <w:rFonts w:ascii="Arial" w:hAnsi="Arial"/>
          <w:sz w:val="24"/>
          <w:lang w:val="en-CA"/>
        </w:rPr>
      </w:pPr>
      <w:r>
        <w:rPr>
          <w:rFonts w:ascii="Arial" w:hAnsi="Arial"/>
          <w:sz w:val="24"/>
          <w:lang w:val="en-CA"/>
        </w:rPr>
        <w:t>LOW TO HIGH - CLEAR BLUE SKY</w:t>
      </w: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p>
    <w:p w:rsidR="0078521A" w:rsidRDefault="0078521A">
      <w:pPr>
        <w:tabs>
          <w:tab w:val="left" w:pos="-1080"/>
          <w:tab w:val="left" w:pos="-720"/>
          <w:tab w:val="left" w:pos="0"/>
          <w:tab w:val="left" w:pos="720"/>
          <w:tab w:val="left" w:pos="1440"/>
          <w:tab w:val="left" w:pos="2160"/>
          <w:tab w:val="left" w:pos="2880"/>
          <w:tab w:val="left" w:pos="3600"/>
          <w:tab w:val="left" w:pos="4050"/>
          <w:tab w:val="left" w:pos="4320"/>
        </w:tabs>
        <w:suppressAutoHyphens/>
        <w:rPr>
          <w:rFonts w:ascii="Arial" w:hAnsi="Arial"/>
          <w:lang w:val="en-CA"/>
        </w:rPr>
      </w:pPr>
    </w:p>
    <w:sectPr w:rsidR="0078521A">
      <w:footerReference w:type="default" r:id="rId8"/>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28" w:rsidRDefault="001E1B28">
      <w:r>
        <w:separator/>
      </w:r>
    </w:p>
  </w:endnote>
  <w:endnote w:type="continuationSeparator" w:id="0">
    <w:p w:rsidR="001E1B28" w:rsidRDefault="001E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36" w:rsidRDefault="00634436">
    <w:pPr>
      <w:pStyle w:val="Footer"/>
      <w:jc w:val="right"/>
      <w:rPr>
        <w:noProof/>
      </w:rPr>
    </w:pPr>
    <w:r>
      <w:fldChar w:fldCharType="begin"/>
    </w:r>
    <w:r>
      <w:instrText xml:space="preserve"> PAGE   \* MERGEFORMAT </w:instrText>
    </w:r>
    <w:r>
      <w:fldChar w:fldCharType="separate"/>
    </w:r>
    <w:r w:rsidR="00AA03D1">
      <w:rPr>
        <w:noProof/>
      </w:rPr>
      <w:t>1</w:t>
    </w:r>
    <w:r>
      <w:rPr>
        <w:noProof/>
      </w:rPr>
      <w:fldChar w:fldCharType="end"/>
    </w:r>
  </w:p>
  <w:p w:rsidR="00634436" w:rsidRDefault="00634436" w:rsidP="00634436">
    <w:pPr>
      <w:tabs>
        <w:tab w:val="left" w:pos="-1080"/>
        <w:tab w:val="left" w:pos="-720"/>
        <w:tab w:val="left" w:pos="0"/>
        <w:tab w:val="left" w:pos="720"/>
        <w:tab w:val="left" w:pos="1440"/>
        <w:tab w:val="left" w:pos="2160"/>
        <w:tab w:val="left" w:pos="2880"/>
        <w:tab w:val="left" w:pos="3600"/>
        <w:tab w:val="left" w:pos="4050"/>
        <w:tab w:val="left" w:pos="4320"/>
      </w:tabs>
      <w:suppressAutoHyphens/>
    </w:pPr>
    <w:r>
      <w:rPr>
        <w:rFonts w:ascii="Arial" w:hAnsi="Arial"/>
        <w:lang w:val="en-CA"/>
      </w:rPr>
      <w:t>MET 40</w:t>
    </w:r>
    <w:r w:rsidR="006E16D7">
      <w:rPr>
        <w:rFonts w:ascii="Arial" w:hAnsi="Arial"/>
        <w:lang w:val="en-CA"/>
      </w:rPr>
      <w:t>3</w:t>
    </w:r>
    <w:r>
      <w:rPr>
        <w:rFonts w:ascii="Arial" w:hAnsi="Arial"/>
        <w:lang w:val="en-CA"/>
      </w:rPr>
      <w:t>-03</w:t>
    </w:r>
  </w:p>
  <w:p w:rsidR="00634436" w:rsidRDefault="00634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28" w:rsidRDefault="001E1B28">
      <w:r>
        <w:separator/>
      </w:r>
    </w:p>
  </w:footnote>
  <w:footnote w:type="continuationSeparator" w:id="0">
    <w:p w:rsidR="001E1B28" w:rsidRDefault="001E1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972"/>
    <w:multiLevelType w:val="singleLevel"/>
    <w:tmpl w:val="B21A1678"/>
    <w:lvl w:ilvl="0">
      <w:start w:val="1"/>
      <w:numFmt w:val="bullet"/>
      <w:lvlText w:val=""/>
      <w:lvlJc w:val="left"/>
      <w:pPr>
        <w:tabs>
          <w:tab w:val="num" w:pos="360"/>
        </w:tabs>
        <w:ind w:left="360" w:hanging="360"/>
      </w:pPr>
      <w:rPr>
        <w:rFonts w:ascii="Symbol" w:hAnsi="Symbol" w:hint="default"/>
      </w:rPr>
    </w:lvl>
  </w:abstractNum>
  <w:abstractNum w:abstractNumId="1">
    <w:nsid w:val="21613293"/>
    <w:multiLevelType w:val="singleLevel"/>
    <w:tmpl w:val="B21A1678"/>
    <w:lvl w:ilvl="0">
      <w:start w:val="1"/>
      <w:numFmt w:val="bullet"/>
      <w:lvlText w:val=""/>
      <w:lvlJc w:val="left"/>
      <w:pPr>
        <w:tabs>
          <w:tab w:val="num" w:pos="360"/>
        </w:tabs>
        <w:ind w:left="360" w:hanging="360"/>
      </w:pPr>
      <w:rPr>
        <w:rFonts w:ascii="Symbol" w:hAnsi="Symbol" w:hint="default"/>
      </w:rPr>
    </w:lvl>
  </w:abstractNum>
  <w:abstractNum w:abstractNumId="2">
    <w:nsid w:val="27872EDE"/>
    <w:multiLevelType w:val="singleLevel"/>
    <w:tmpl w:val="B21A1678"/>
    <w:lvl w:ilvl="0">
      <w:start w:val="1"/>
      <w:numFmt w:val="bullet"/>
      <w:lvlText w:val=""/>
      <w:lvlJc w:val="left"/>
      <w:pPr>
        <w:tabs>
          <w:tab w:val="num" w:pos="360"/>
        </w:tabs>
        <w:ind w:left="360" w:hanging="360"/>
      </w:pPr>
      <w:rPr>
        <w:rFonts w:ascii="Symbol" w:hAnsi="Symbol" w:hint="default"/>
      </w:rPr>
    </w:lvl>
  </w:abstractNum>
  <w:abstractNum w:abstractNumId="3">
    <w:nsid w:val="31BC4260"/>
    <w:multiLevelType w:val="singleLevel"/>
    <w:tmpl w:val="B21A1678"/>
    <w:lvl w:ilvl="0">
      <w:start w:val="1"/>
      <w:numFmt w:val="bullet"/>
      <w:lvlText w:val=""/>
      <w:lvlJc w:val="left"/>
      <w:pPr>
        <w:tabs>
          <w:tab w:val="num" w:pos="360"/>
        </w:tabs>
        <w:ind w:left="360" w:hanging="360"/>
      </w:pPr>
      <w:rPr>
        <w:rFonts w:ascii="Symbol" w:hAnsi="Symbol" w:hint="default"/>
      </w:rPr>
    </w:lvl>
  </w:abstractNum>
  <w:abstractNum w:abstractNumId="4">
    <w:nsid w:val="32DD74D6"/>
    <w:multiLevelType w:val="singleLevel"/>
    <w:tmpl w:val="B21A1678"/>
    <w:lvl w:ilvl="0">
      <w:start w:val="1"/>
      <w:numFmt w:val="bullet"/>
      <w:lvlText w:val=""/>
      <w:lvlJc w:val="left"/>
      <w:pPr>
        <w:tabs>
          <w:tab w:val="num" w:pos="360"/>
        </w:tabs>
        <w:ind w:left="360" w:hanging="360"/>
      </w:pPr>
      <w:rPr>
        <w:rFonts w:ascii="Symbol" w:hAnsi="Symbol" w:hint="default"/>
      </w:rPr>
    </w:lvl>
  </w:abstractNum>
  <w:abstractNum w:abstractNumId="5">
    <w:nsid w:val="35536CE0"/>
    <w:multiLevelType w:val="singleLevel"/>
    <w:tmpl w:val="B21A1678"/>
    <w:lvl w:ilvl="0">
      <w:start w:val="1"/>
      <w:numFmt w:val="bullet"/>
      <w:lvlText w:val=""/>
      <w:lvlJc w:val="left"/>
      <w:pPr>
        <w:tabs>
          <w:tab w:val="num" w:pos="360"/>
        </w:tabs>
        <w:ind w:left="360" w:hanging="360"/>
      </w:pPr>
      <w:rPr>
        <w:rFonts w:ascii="Symbol" w:hAnsi="Symbol" w:hint="default"/>
      </w:rPr>
    </w:lvl>
  </w:abstractNum>
  <w:abstractNum w:abstractNumId="6">
    <w:nsid w:val="4C202B33"/>
    <w:multiLevelType w:val="singleLevel"/>
    <w:tmpl w:val="B21A1678"/>
    <w:lvl w:ilvl="0">
      <w:start w:val="1"/>
      <w:numFmt w:val="bullet"/>
      <w:lvlText w:val=""/>
      <w:lvlJc w:val="left"/>
      <w:pPr>
        <w:tabs>
          <w:tab w:val="num" w:pos="360"/>
        </w:tabs>
        <w:ind w:left="360" w:hanging="360"/>
      </w:pPr>
      <w:rPr>
        <w:rFonts w:ascii="Symbol" w:hAnsi="Symbol" w:hint="default"/>
      </w:rPr>
    </w:lvl>
  </w:abstractNum>
  <w:abstractNum w:abstractNumId="7">
    <w:nsid w:val="62757116"/>
    <w:multiLevelType w:val="singleLevel"/>
    <w:tmpl w:val="B21A1678"/>
    <w:lvl w:ilvl="0">
      <w:start w:val="1"/>
      <w:numFmt w:val="bullet"/>
      <w:lvlText w:val=""/>
      <w:lvlJc w:val="left"/>
      <w:pPr>
        <w:tabs>
          <w:tab w:val="num" w:pos="360"/>
        </w:tabs>
        <w:ind w:left="360" w:hanging="360"/>
      </w:pPr>
      <w:rPr>
        <w:rFonts w:ascii="Symbol" w:hAnsi="Symbol" w:hint="default"/>
      </w:rPr>
    </w:lvl>
  </w:abstractNum>
  <w:abstractNum w:abstractNumId="8">
    <w:nsid w:val="6B8F27B8"/>
    <w:multiLevelType w:val="singleLevel"/>
    <w:tmpl w:val="B21A1678"/>
    <w:lvl w:ilvl="0">
      <w:start w:val="1"/>
      <w:numFmt w:val="bullet"/>
      <w:lvlText w:val=""/>
      <w:lvlJc w:val="left"/>
      <w:pPr>
        <w:tabs>
          <w:tab w:val="num" w:pos="360"/>
        </w:tabs>
        <w:ind w:left="360" w:hanging="360"/>
      </w:pPr>
      <w:rPr>
        <w:rFonts w:ascii="Symbol" w:hAnsi="Symbol" w:hint="default"/>
      </w:rPr>
    </w:lvl>
  </w:abstractNum>
  <w:abstractNum w:abstractNumId="9">
    <w:nsid w:val="76EF6DD8"/>
    <w:multiLevelType w:val="singleLevel"/>
    <w:tmpl w:val="B21A1678"/>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5"/>
  </w:num>
  <w:num w:numId="4">
    <w:abstractNumId w:val="1"/>
  </w:num>
  <w:num w:numId="5">
    <w:abstractNumId w:val="7"/>
  </w:num>
  <w:num w:numId="6">
    <w:abstractNumId w:val="4"/>
  </w:num>
  <w:num w:numId="7">
    <w:abstractNumId w:val="9"/>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02"/>
    <w:rsid w:val="001E1B28"/>
    <w:rsid w:val="005E6546"/>
    <w:rsid w:val="00634436"/>
    <w:rsid w:val="006E16D7"/>
    <w:rsid w:val="0078521A"/>
    <w:rsid w:val="00AA03D1"/>
    <w:rsid w:val="00D20A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tabs>
        <w:tab w:val="left" w:pos="-1080"/>
        <w:tab w:val="left" w:pos="-720"/>
        <w:tab w:val="left" w:pos="0"/>
        <w:tab w:val="left" w:pos="720"/>
        <w:tab w:val="left" w:pos="1440"/>
        <w:tab w:val="left" w:pos="2160"/>
        <w:tab w:val="left" w:pos="2880"/>
        <w:tab w:val="left" w:pos="3600"/>
        <w:tab w:val="left" w:pos="4050"/>
        <w:tab w:val="left" w:pos="4320"/>
      </w:tabs>
      <w:suppressAutoHyphens/>
      <w:outlineLvl w:val="0"/>
    </w:pPr>
    <w:rPr>
      <w:b/>
      <w:sz w:val="48"/>
      <w:u w:val="single"/>
    </w:rPr>
  </w:style>
  <w:style w:type="paragraph" w:styleId="Heading2">
    <w:name w:val="heading 2"/>
    <w:basedOn w:val="Normal"/>
    <w:next w:val="Normal"/>
    <w:qFormat/>
    <w:pPr>
      <w:keepNext/>
      <w:widowControl w:val="0"/>
      <w:tabs>
        <w:tab w:val="left" w:pos="-1080"/>
        <w:tab w:val="left" w:pos="-720"/>
        <w:tab w:val="left" w:pos="0"/>
        <w:tab w:val="left" w:pos="720"/>
        <w:tab w:val="left" w:pos="1440"/>
        <w:tab w:val="left" w:pos="2160"/>
        <w:tab w:val="left" w:pos="2880"/>
        <w:tab w:val="left" w:pos="3600"/>
        <w:tab w:val="left" w:pos="4050"/>
        <w:tab w:val="left" w:pos="4320"/>
      </w:tabs>
      <w:suppressAutoHyphens/>
      <w:jc w:val="center"/>
      <w:outlineLvl w:val="1"/>
    </w:pPr>
    <w:rPr>
      <w:b/>
      <w:sz w:val="48"/>
    </w:rPr>
  </w:style>
  <w:style w:type="paragraph" w:styleId="Heading4">
    <w:name w:val="heading 4"/>
    <w:basedOn w:val="Normal"/>
    <w:next w:val="Normal"/>
    <w:qFormat/>
    <w:pPr>
      <w:keepNext/>
      <w:widowControl w:val="0"/>
      <w:tabs>
        <w:tab w:val="left" w:pos="-1080"/>
        <w:tab w:val="left" w:pos="-720"/>
        <w:tab w:val="left" w:pos="0"/>
        <w:tab w:val="left" w:pos="720"/>
        <w:tab w:val="left" w:pos="1440"/>
        <w:tab w:val="left" w:pos="2160"/>
        <w:tab w:val="left" w:pos="2880"/>
        <w:tab w:val="left" w:pos="3600"/>
        <w:tab w:val="left" w:pos="4050"/>
        <w:tab w:val="left" w:pos="4320"/>
      </w:tabs>
      <w:suppressAutoHyphens/>
      <w:jc w:val="center"/>
      <w:outlineLvl w:val="3"/>
    </w:pPr>
    <w:rPr>
      <w:b/>
      <w:sz w:val="48"/>
      <w:u w:val="single"/>
    </w:rPr>
  </w:style>
  <w:style w:type="paragraph" w:styleId="Heading5">
    <w:name w:val="heading 5"/>
    <w:basedOn w:val="Normal"/>
    <w:next w:val="Normal"/>
    <w:qFormat/>
    <w:pPr>
      <w:keepNext/>
      <w:widowControl w:val="0"/>
      <w:tabs>
        <w:tab w:val="left" w:pos="-1080"/>
        <w:tab w:val="left" w:pos="-720"/>
        <w:tab w:val="left" w:pos="0"/>
        <w:tab w:val="left" w:pos="720"/>
        <w:tab w:val="left" w:pos="1440"/>
        <w:tab w:val="left" w:pos="2160"/>
        <w:tab w:val="left" w:pos="2880"/>
        <w:tab w:val="left" w:pos="3600"/>
        <w:tab w:val="left" w:pos="4050"/>
        <w:tab w:val="left" w:pos="4320"/>
      </w:tabs>
      <w:suppressAutoHyphens/>
      <w:jc w:val="center"/>
      <w:outlineLvl w:val="4"/>
    </w:pPr>
    <w:rPr>
      <w:sz w:val="96"/>
      <w:u w:val="single"/>
    </w:rPr>
  </w:style>
  <w:style w:type="paragraph" w:styleId="Heading6">
    <w:name w:val="heading 6"/>
    <w:basedOn w:val="Normal"/>
    <w:next w:val="Normal"/>
    <w:qFormat/>
    <w:pPr>
      <w:keepNext/>
      <w:widowControl w:val="0"/>
      <w:tabs>
        <w:tab w:val="left" w:pos="-1080"/>
        <w:tab w:val="left" w:pos="-720"/>
        <w:tab w:val="left" w:pos="0"/>
        <w:tab w:val="left" w:pos="720"/>
        <w:tab w:val="left" w:pos="1440"/>
        <w:tab w:val="left" w:pos="2160"/>
        <w:tab w:val="left" w:pos="2880"/>
        <w:tab w:val="left" w:pos="3600"/>
        <w:tab w:val="left" w:pos="4050"/>
        <w:tab w:val="left" w:pos="4320"/>
      </w:tabs>
      <w:suppressAutoHyphens/>
      <w:jc w:val="center"/>
      <w:outlineLvl w:val="5"/>
    </w:pPr>
    <w:rPr>
      <w:b/>
      <w:sz w:val="56"/>
      <w:u w:val="single"/>
    </w:rPr>
  </w:style>
  <w:style w:type="paragraph" w:styleId="Heading7">
    <w:name w:val="heading 7"/>
    <w:basedOn w:val="Normal"/>
    <w:next w:val="Normal"/>
    <w:qFormat/>
    <w:pPr>
      <w:keepNext/>
      <w:widowControl w:val="0"/>
      <w:tabs>
        <w:tab w:val="left" w:pos="-1080"/>
        <w:tab w:val="left" w:pos="-720"/>
        <w:tab w:val="left" w:pos="0"/>
        <w:tab w:val="left" w:pos="720"/>
        <w:tab w:val="left" w:pos="1440"/>
        <w:tab w:val="left" w:pos="2160"/>
        <w:tab w:val="left" w:pos="2880"/>
        <w:tab w:val="left" w:pos="3600"/>
        <w:tab w:val="left" w:pos="4050"/>
        <w:tab w:val="left" w:pos="4320"/>
      </w:tabs>
      <w:suppressAutoHyphens/>
      <w:outlineLvl w:val="6"/>
    </w:pPr>
    <w:rPr>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1080"/>
        <w:tab w:val="left" w:pos="-720"/>
        <w:tab w:val="left" w:pos="0"/>
        <w:tab w:val="left" w:pos="720"/>
        <w:tab w:val="left" w:pos="1440"/>
        <w:tab w:val="left" w:pos="2160"/>
        <w:tab w:val="left" w:pos="2880"/>
        <w:tab w:val="left" w:pos="3600"/>
        <w:tab w:val="left" w:pos="4050"/>
        <w:tab w:val="left" w:pos="4320"/>
      </w:tabs>
      <w:suppressAutoHyphens/>
      <w:jc w:val="center"/>
    </w:pPr>
    <w:rPr>
      <w:sz w:val="48"/>
    </w:rPr>
  </w:style>
  <w:style w:type="paragraph" w:styleId="Header">
    <w:name w:val="header"/>
    <w:basedOn w:val="Normal"/>
    <w:link w:val="HeaderChar"/>
    <w:uiPriority w:val="99"/>
    <w:unhideWhenUsed/>
    <w:rsid w:val="00634436"/>
    <w:pPr>
      <w:tabs>
        <w:tab w:val="center" w:pos="4680"/>
        <w:tab w:val="right" w:pos="9360"/>
      </w:tabs>
    </w:pPr>
  </w:style>
  <w:style w:type="character" w:customStyle="1" w:styleId="HeaderChar">
    <w:name w:val="Header Char"/>
    <w:basedOn w:val="DefaultParagraphFont"/>
    <w:link w:val="Header"/>
    <w:uiPriority w:val="99"/>
    <w:rsid w:val="00634436"/>
    <w:rPr>
      <w:lang w:val="en-US" w:eastAsia="en-US"/>
    </w:rPr>
  </w:style>
  <w:style w:type="paragraph" w:styleId="Footer">
    <w:name w:val="footer"/>
    <w:basedOn w:val="Normal"/>
    <w:link w:val="FooterChar"/>
    <w:uiPriority w:val="99"/>
    <w:unhideWhenUsed/>
    <w:rsid w:val="00634436"/>
    <w:pPr>
      <w:tabs>
        <w:tab w:val="center" w:pos="4680"/>
        <w:tab w:val="right" w:pos="9360"/>
      </w:tabs>
    </w:pPr>
  </w:style>
  <w:style w:type="character" w:customStyle="1" w:styleId="FooterChar">
    <w:name w:val="Footer Char"/>
    <w:basedOn w:val="DefaultParagraphFont"/>
    <w:link w:val="Footer"/>
    <w:uiPriority w:val="99"/>
    <w:rsid w:val="00634436"/>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tabs>
        <w:tab w:val="left" w:pos="-1080"/>
        <w:tab w:val="left" w:pos="-720"/>
        <w:tab w:val="left" w:pos="0"/>
        <w:tab w:val="left" w:pos="720"/>
        <w:tab w:val="left" w:pos="1440"/>
        <w:tab w:val="left" w:pos="2160"/>
        <w:tab w:val="left" w:pos="2880"/>
        <w:tab w:val="left" w:pos="3600"/>
        <w:tab w:val="left" w:pos="4050"/>
        <w:tab w:val="left" w:pos="4320"/>
      </w:tabs>
      <w:suppressAutoHyphens/>
      <w:outlineLvl w:val="0"/>
    </w:pPr>
    <w:rPr>
      <w:b/>
      <w:sz w:val="48"/>
      <w:u w:val="single"/>
    </w:rPr>
  </w:style>
  <w:style w:type="paragraph" w:styleId="Heading2">
    <w:name w:val="heading 2"/>
    <w:basedOn w:val="Normal"/>
    <w:next w:val="Normal"/>
    <w:qFormat/>
    <w:pPr>
      <w:keepNext/>
      <w:widowControl w:val="0"/>
      <w:tabs>
        <w:tab w:val="left" w:pos="-1080"/>
        <w:tab w:val="left" w:pos="-720"/>
        <w:tab w:val="left" w:pos="0"/>
        <w:tab w:val="left" w:pos="720"/>
        <w:tab w:val="left" w:pos="1440"/>
        <w:tab w:val="left" w:pos="2160"/>
        <w:tab w:val="left" w:pos="2880"/>
        <w:tab w:val="left" w:pos="3600"/>
        <w:tab w:val="left" w:pos="4050"/>
        <w:tab w:val="left" w:pos="4320"/>
      </w:tabs>
      <w:suppressAutoHyphens/>
      <w:jc w:val="center"/>
      <w:outlineLvl w:val="1"/>
    </w:pPr>
    <w:rPr>
      <w:b/>
      <w:sz w:val="48"/>
    </w:rPr>
  </w:style>
  <w:style w:type="paragraph" w:styleId="Heading4">
    <w:name w:val="heading 4"/>
    <w:basedOn w:val="Normal"/>
    <w:next w:val="Normal"/>
    <w:qFormat/>
    <w:pPr>
      <w:keepNext/>
      <w:widowControl w:val="0"/>
      <w:tabs>
        <w:tab w:val="left" w:pos="-1080"/>
        <w:tab w:val="left" w:pos="-720"/>
        <w:tab w:val="left" w:pos="0"/>
        <w:tab w:val="left" w:pos="720"/>
        <w:tab w:val="left" w:pos="1440"/>
        <w:tab w:val="left" w:pos="2160"/>
        <w:tab w:val="left" w:pos="2880"/>
        <w:tab w:val="left" w:pos="3600"/>
        <w:tab w:val="left" w:pos="4050"/>
        <w:tab w:val="left" w:pos="4320"/>
      </w:tabs>
      <w:suppressAutoHyphens/>
      <w:jc w:val="center"/>
      <w:outlineLvl w:val="3"/>
    </w:pPr>
    <w:rPr>
      <w:b/>
      <w:sz w:val="48"/>
      <w:u w:val="single"/>
    </w:rPr>
  </w:style>
  <w:style w:type="paragraph" w:styleId="Heading5">
    <w:name w:val="heading 5"/>
    <w:basedOn w:val="Normal"/>
    <w:next w:val="Normal"/>
    <w:qFormat/>
    <w:pPr>
      <w:keepNext/>
      <w:widowControl w:val="0"/>
      <w:tabs>
        <w:tab w:val="left" w:pos="-1080"/>
        <w:tab w:val="left" w:pos="-720"/>
        <w:tab w:val="left" w:pos="0"/>
        <w:tab w:val="left" w:pos="720"/>
        <w:tab w:val="left" w:pos="1440"/>
        <w:tab w:val="left" w:pos="2160"/>
        <w:tab w:val="left" w:pos="2880"/>
        <w:tab w:val="left" w:pos="3600"/>
        <w:tab w:val="left" w:pos="4050"/>
        <w:tab w:val="left" w:pos="4320"/>
      </w:tabs>
      <w:suppressAutoHyphens/>
      <w:jc w:val="center"/>
      <w:outlineLvl w:val="4"/>
    </w:pPr>
    <w:rPr>
      <w:sz w:val="96"/>
      <w:u w:val="single"/>
    </w:rPr>
  </w:style>
  <w:style w:type="paragraph" w:styleId="Heading6">
    <w:name w:val="heading 6"/>
    <w:basedOn w:val="Normal"/>
    <w:next w:val="Normal"/>
    <w:qFormat/>
    <w:pPr>
      <w:keepNext/>
      <w:widowControl w:val="0"/>
      <w:tabs>
        <w:tab w:val="left" w:pos="-1080"/>
        <w:tab w:val="left" w:pos="-720"/>
        <w:tab w:val="left" w:pos="0"/>
        <w:tab w:val="left" w:pos="720"/>
        <w:tab w:val="left" w:pos="1440"/>
        <w:tab w:val="left" w:pos="2160"/>
        <w:tab w:val="left" w:pos="2880"/>
        <w:tab w:val="left" w:pos="3600"/>
        <w:tab w:val="left" w:pos="4050"/>
        <w:tab w:val="left" w:pos="4320"/>
      </w:tabs>
      <w:suppressAutoHyphens/>
      <w:jc w:val="center"/>
      <w:outlineLvl w:val="5"/>
    </w:pPr>
    <w:rPr>
      <w:b/>
      <w:sz w:val="56"/>
      <w:u w:val="single"/>
    </w:rPr>
  </w:style>
  <w:style w:type="paragraph" w:styleId="Heading7">
    <w:name w:val="heading 7"/>
    <w:basedOn w:val="Normal"/>
    <w:next w:val="Normal"/>
    <w:qFormat/>
    <w:pPr>
      <w:keepNext/>
      <w:widowControl w:val="0"/>
      <w:tabs>
        <w:tab w:val="left" w:pos="-1080"/>
        <w:tab w:val="left" w:pos="-720"/>
        <w:tab w:val="left" w:pos="0"/>
        <w:tab w:val="left" w:pos="720"/>
        <w:tab w:val="left" w:pos="1440"/>
        <w:tab w:val="left" w:pos="2160"/>
        <w:tab w:val="left" w:pos="2880"/>
        <w:tab w:val="left" w:pos="3600"/>
        <w:tab w:val="left" w:pos="4050"/>
        <w:tab w:val="left" w:pos="4320"/>
      </w:tabs>
      <w:suppressAutoHyphens/>
      <w:outlineLvl w:val="6"/>
    </w:pPr>
    <w:rPr>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1080"/>
        <w:tab w:val="left" w:pos="-720"/>
        <w:tab w:val="left" w:pos="0"/>
        <w:tab w:val="left" w:pos="720"/>
        <w:tab w:val="left" w:pos="1440"/>
        <w:tab w:val="left" w:pos="2160"/>
        <w:tab w:val="left" w:pos="2880"/>
        <w:tab w:val="left" w:pos="3600"/>
        <w:tab w:val="left" w:pos="4050"/>
        <w:tab w:val="left" w:pos="4320"/>
      </w:tabs>
      <w:suppressAutoHyphens/>
      <w:jc w:val="center"/>
    </w:pPr>
    <w:rPr>
      <w:sz w:val="48"/>
    </w:rPr>
  </w:style>
  <w:style w:type="paragraph" w:styleId="Header">
    <w:name w:val="header"/>
    <w:basedOn w:val="Normal"/>
    <w:link w:val="HeaderChar"/>
    <w:uiPriority w:val="99"/>
    <w:unhideWhenUsed/>
    <w:rsid w:val="00634436"/>
    <w:pPr>
      <w:tabs>
        <w:tab w:val="center" w:pos="4680"/>
        <w:tab w:val="right" w:pos="9360"/>
      </w:tabs>
    </w:pPr>
  </w:style>
  <w:style w:type="character" w:customStyle="1" w:styleId="HeaderChar">
    <w:name w:val="Header Char"/>
    <w:basedOn w:val="DefaultParagraphFont"/>
    <w:link w:val="Header"/>
    <w:uiPriority w:val="99"/>
    <w:rsid w:val="00634436"/>
    <w:rPr>
      <w:lang w:val="en-US" w:eastAsia="en-US"/>
    </w:rPr>
  </w:style>
  <w:style w:type="paragraph" w:styleId="Footer">
    <w:name w:val="footer"/>
    <w:basedOn w:val="Normal"/>
    <w:link w:val="FooterChar"/>
    <w:uiPriority w:val="99"/>
    <w:unhideWhenUsed/>
    <w:rsid w:val="00634436"/>
    <w:pPr>
      <w:tabs>
        <w:tab w:val="center" w:pos="4680"/>
        <w:tab w:val="right" w:pos="9360"/>
      </w:tabs>
    </w:pPr>
  </w:style>
  <w:style w:type="character" w:customStyle="1" w:styleId="FooterChar">
    <w:name w:val="Footer Char"/>
    <w:basedOn w:val="DefaultParagraphFont"/>
    <w:link w:val="Footer"/>
    <w:uiPriority w:val="99"/>
    <w:rsid w:val="0063443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F2635EE4C704C9E69E27DFACA437A" ma:contentTypeVersion="0" ma:contentTypeDescription="Create a new document." ma:contentTypeScope="" ma:versionID="f1065a33addb61883c9d7932d601d0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86fa123-7b87-4d5e-a5fa-e97a9035ac64">XU2HWC25C2RX-67-939</_dlc_DocId>
    <_dlc_DocIdUrl xmlns="086fa123-7b87-4d5e-a5fa-e97a9035ac64">
      <Url>https://collab.cadets.gc.ca/sites/atl/Air/DebertCFTC/_layouts/DocIdRedir.aspx?ID=XU2HWC25C2RX-67-939</Url>
      <Description>XU2HWC25C2RX-67-939</Description>
    </_dlc_DocIdUrl>
  </documentManagement>
</p:properties>
</file>

<file path=customXml/itemProps1.xml><?xml version="1.0" encoding="utf-8"?>
<ds:datastoreItem xmlns:ds="http://schemas.openxmlformats.org/officeDocument/2006/customXml" ds:itemID="{4668C1CE-87BF-497E-B8B7-749F9BF140DD}"/>
</file>

<file path=customXml/itemProps2.xml><?xml version="1.0" encoding="utf-8"?>
<ds:datastoreItem xmlns:ds="http://schemas.openxmlformats.org/officeDocument/2006/customXml" ds:itemID="{788173C1-A57D-4E2D-A800-A9CD148222D9}"/>
</file>

<file path=customXml/itemProps3.xml><?xml version="1.0" encoding="utf-8"?>
<ds:datastoreItem xmlns:ds="http://schemas.openxmlformats.org/officeDocument/2006/customXml" ds:itemID="{C37FB825-01FE-4878-B4A0-7C466D14093B}"/>
</file>

<file path=customXml/itemProps4.xml><?xml version="1.0" encoding="utf-8"?>
<ds:datastoreItem xmlns:ds="http://schemas.openxmlformats.org/officeDocument/2006/customXml" ds:itemID="{788173C1-A57D-4E2D-A800-A9CD148222D9}"/>
</file>

<file path=docProps/app.xml><?xml version="1.0" encoding="utf-8"?>
<Properties xmlns="http://schemas.openxmlformats.org/officeDocument/2006/extended-properties" xmlns:vt="http://schemas.openxmlformats.org/officeDocument/2006/docPropsVTypes">
  <Template>Normal.dotm</Template>
  <TotalTime>5</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Units of Measure</vt:lpstr>
    </vt:vector>
  </TitlesOfParts>
  <Company>DND</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Units of Measure</dc:title>
  <dc:creator>12 Wing IT</dc:creator>
  <cp:lastModifiedBy>Michael MacAulay</cp:lastModifiedBy>
  <cp:revision>4</cp:revision>
  <dcterms:created xsi:type="dcterms:W3CDTF">2016-10-09T12:23:00Z</dcterms:created>
  <dcterms:modified xsi:type="dcterms:W3CDTF">2017-02-22T02:55:00Z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0x010100025F2635EE4C704C9E69E27DFACA437A</vt:lpwstr>
  </property>
  <property fmtid="{D5CDD505-2E9C-101B-9397-08002B2CF9AE}" pid="3" name="_dlc_DocIdItemGuid">
    <vt:lpwstr>86f8bee6-680f-4ebf-8242-5eead0f17bd6</vt:lpwstr>
  </property>
</Properties>
</file>